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4D1F" w14:textId="77777777" w:rsidR="00297CA0" w:rsidRDefault="00BD1062">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74624" behindDoc="0" locked="0" layoutInCell="1" allowOverlap="1" wp14:anchorId="710AAB37" wp14:editId="41576294">
                <wp:simplePos x="0" y="0"/>
                <wp:positionH relativeFrom="margin">
                  <wp:align>right</wp:align>
                </wp:positionH>
                <wp:positionV relativeFrom="paragraph">
                  <wp:posOffset>180975</wp:posOffset>
                </wp:positionV>
                <wp:extent cx="5934075" cy="6572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5934075"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B431C1" w14:textId="77777777" w:rsidR="00505D3B" w:rsidRPr="00A36CFA" w:rsidRDefault="007F1071" w:rsidP="00A36CFA">
                            <w:pPr>
                              <w:pStyle w:val="ListParagraph"/>
                              <w:numPr>
                                <w:ilvl w:val="0"/>
                                <w:numId w:val="1"/>
                              </w:numPr>
                              <w:jc w:val="center"/>
                              <w:rPr>
                                <w:rFonts w:cs="David"/>
                                <w:sz w:val="24"/>
                                <w:szCs w:val="24"/>
                              </w:rPr>
                            </w:pPr>
                            <w:r w:rsidRPr="00A36CFA">
                              <w:rPr>
                                <w:rFonts w:cs="David"/>
                                <w:sz w:val="24"/>
                                <w:szCs w:val="24"/>
                              </w:rPr>
                              <w:t>3 Marine Drive/ P.O. Box 192 • Boardman, Oregon  97818</w:t>
                            </w:r>
                            <w:r w:rsidR="00017342" w:rsidRPr="00A36CFA">
                              <w:rPr>
                                <w:rFonts w:cs="David"/>
                                <w:sz w:val="24"/>
                                <w:szCs w:val="24"/>
                              </w:rPr>
                              <w:t xml:space="preserve"> • </w:t>
                            </w:r>
                            <w:r w:rsidRPr="00A36CFA">
                              <w:rPr>
                                <w:rFonts w:cs="David"/>
                                <w:sz w:val="24"/>
                                <w:szCs w:val="24"/>
                              </w:rPr>
                              <w:t>541.481.6082</w:t>
                            </w:r>
                            <w:r w:rsidR="00A36CFA" w:rsidRPr="00A36CFA">
                              <w:rPr>
                                <w:rFonts w:cs="David"/>
                                <w:sz w:val="24"/>
                                <w:szCs w:val="24"/>
                              </w:rPr>
                              <w:t xml:space="preserve"> Voice </w:t>
                            </w:r>
                            <w:r w:rsidR="00505D3B" w:rsidRPr="00A36CFA">
                              <w:rPr>
                                <w:rFonts w:cs="David"/>
                                <w:sz w:val="24"/>
                                <w:szCs w:val="24"/>
                              </w:rPr>
                              <w:t xml:space="preserve">541.481.6082 Fax (by request) </w:t>
                            </w:r>
                          </w:p>
                          <w:p w14:paraId="08E58EAF" w14:textId="77777777" w:rsidR="007F1071" w:rsidRPr="00A36CFA" w:rsidRDefault="00505D3B" w:rsidP="00017342">
                            <w:pPr>
                              <w:jc w:val="center"/>
                              <w:rPr>
                                <w:rFonts w:cs="David"/>
                                <w:sz w:val="24"/>
                                <w:szCs w:val="24"/>
                              </w:rPr>
                            </w:pPr>
                            <w:r w:rsidRPr="00A36CFA">
                              <w:rPr>
                                <w:rFonts w:cs="David"/>
                                <w:sz w:val="24"/>
                                <w:szCs w:val="24"/>
                              </w:rPr>
                              <w:t xml:space="preserve">Email: </w:t>
                            </w:r>
                            <w:r w:rsidR="007F1071" w:rsidRPr="00A36CFA">
                              <w:rPr>
                                <w:rFonts w:cs="David"/>
                                <w:sz w:val="24"/>
                                <w:szCs w:val="24"/>
                              </w:rPr>
                              <w:t xml:space="preserve"> </w:t>
                            </w:r>
                            <w:hyperlink r:id="rId6" w:history="1">
                              <w:r w:rsidR="00BD1062" w:rsidRPr="00566673">
                                <w:rPr>
                                  <w:rStyle w:val="Hyperlink"/>
                                  <w:rFonts w:cs="David"/>
                                  <w:sz w:val="24"/>
                                  <w:szCs w:val="24"/>
                                </w:rPr>
                                <w:t>gbarron@centurytel.net</w:t>
                              </w:r>
                            </w:hyperlink>
                          </w:p>
                          <w:p w14:paraId="699F93AF" w14:textId="77777777" w:rsidR="00505D3B" w:rsidRPr="00FC17E8" w:rsidRDefault="00505D3B" w:rsidP="00017342">
                            <w:pPr>
                              <w:jc w:val="center"/>
                              <w:rPr>
                                <w:rFonts w:cs="David"/>
                                <w:sz w:val="16"/>
                                <w:szCs w:val="16"/>
                              </w:rPr>
                            </w:pPr>
                          </w:p>
                          <w:p w14:paraId="29F17EB0" w14:textId="77777777" w:rsidR="007F1071" w:rsidRPr="007F1071" w:rsidRDefault="007F107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AAB37" id="_x0000_t202" coordsize="21600,21600" o:spt="202" path="m,l,21600r21600,l21600,xe">
                <v:stroke joinstyle="miter"/>
                <v:path gradientshapeok="t" o:connecttype="rect"/>
              </v:shapetype>
              <v:shape id="Text Box 11" o:spid="_x0000_s1026" type="#_x0000_t202" style="position:absolute;margin-left:416.05pt;margin-top:14.25pt;width:467.25pt;height:51.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YedAIAAGU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" fillcolor="white [3201]" stroked="f" strokeweight=".5pt">
                <v:textbox>
                  <w:txbxContent>
                    <w:p w14:paraId="51B431C1" w14:textId="77777777" w:rsidR="00505D3B" w:rsidRPr="00A36CFA" w:rsidRDefault="007F1071" w:rsidP="00A36CFA">
                      <w:pPr>
                        <w:pStyle w:val="ListParagraph"/>
                        <w:numPr>
                          <w:ilvl w:val="0"/>
                          <w:numId w:val="1"/>
                        </w:numPr>
                        <w:jc w:val="center"/>
                        <w:rPr>
                          <w:rFonts w:cs="David"/>
                          <w:sz w:val="24"/>
                          <w:szCs w:val="24"/>
                        </w:rPr>
                      </w:pPr>
                      <w:r w:rsidRPr="00A36CFA">
                        <w:rPr>
                          <w:rFonts w:cs="David"/>
                          <w:sz w:val="24"/>
                          <w:szCs w:val="24"/>
                        </w:rPr>
                        <w:t>3 Marine Drive/ P.O. Box 192 • Boardman, Oregon  97818</w:t>
                      </w:r>
                      <w:r w:rsidR="00017342" w:rsidRPr="00A36CFA">
                        <w:rPr>
                          <w:rFonts w:cs="David"/>
                          <w:sz w:val="24"/>
                          <w:szCs w:val="24"/>
                        </w:rPr>
                        <w:t xml:space="preserve"> • </w:t>
                      </w:r>
                      <w:r w:rsidRPr="00A36CFA">
                        <w:rPr>
                          <w:rFonts w:cs="David"/>
                          <w:sz w:val="24"/>
                          <w:szCs w:val="24"/>
                        </w:rPr>
                        <w:t>541.481.6082</w:t>
                      </w:r>
                      <w:r w:rsidR="00A36CFA" w:rsidRPr="00A36CFA">
                        <w:rPr>
                          <w:rFonts w:cs="David"/>
                          <w:sz w:val="24"/>
                          <w:szCs w:val="24"/>
                        </w:rPr>
                        <w:t xml:space="preserve"> Voice </w:t>
                      </w:r>
                      <w:r w:rsidR="00505D3B" w:rsidRPr="00A36CFA">
                        <w:rPr>
                          <w:rFonts w:cs="David"/>
                          <w:sz w:val="24"/>
                          <w:szCs w:val="24"/>
                        </w:rPr>
                        <w:t xml:space="preserve">541.481.6082 Fax (by request) </w:t>
                      </w:r>
                    </w:p>
                    <w:p w14:paraId="08E58EAF" w14:textId="77777777" w:rsidR="007F1071" w:rsidRPr="00A36CFA" w:rsidRDefault="00505D3B" w:rsidP="00017342">
                      <w:pPr>
                        <w:jc w:val="center"/>
                        <w:rPr>
                          <w:rFonts w:cs="David"/>
                          <w:sz w:val="24"/>
                          <w:szCs w:val="24"/>
                        </w:rPr>
                      </w:pPr>
                      <w:r w:rsidRPr="00A36CFA">
                        <w:rPr>
                          <w:rFonts w:cs="David"/>
                          <w:sz w:val="24"/>
                          <w:szCs w:val="24"/>
                        </w:rPr>
                        <w:t xml:space="preserve">Email: </w:t>
                      </w:r>
                      <w:r w:rsidR="007F1071" w:rsidRPr="00A36CFA">
                        <w:rPr>
                          <w:rFonts w:cs="David"/>
                          <w:sz w:val="24"/>
                          <w:szCs w:val="24"/>
                        </w:rPr>
                        <w:t xml:space="preserve"> </w:t>
                      </w:r>
                      <w:hyperlink r:id="rId7" w:history="1">
                        <w:r w:rsidR="00BD1062" w:rsidRPr="00566673">
                          <w:rPr>
                            <w:rStyle w:val="Hyperlink"/>
                            <w:rFonts w:cs="David"/>
                            <w:sz w:val="24"/>
                            <w:szCs w:val="24"/>
                          </w:rPr>
                          <w:t>gbarron@centurytel.net</w:t>
                        </w:r>
                      </w:hyperlink>
                    </w:p>
                    <w:p w14:paraId="699F93AF" w14:textId="77777777" w:rsidR="00505D3B" w:rsidRPr="00FC17E8" w:rsidRDefault="00505D3B" w:rsidP="00017342">
                      <w:pPr>
                        <w:jc w:val="center"/>
                        <w:rPr>
                          <w:rFonts w:cs="David"/>
                          <w:sz w:val="16"/>
                          <w:szCs w:val="16"/>
                        </w:rPr>
                      </w:pPr>
                    </w:p>
                    <w:p w14:paraId="29F17EB0" w14:textId="77777777" w:rsidR="007F1071" w:rsidRPr="007F1071" w:rsidRDefault="007F1071">
                      <w:pPr>
                        <w:rPr>
                          <w:sz w:val="16"/>
                          <w:szCs w:val="16"/>
                        </w:rPr>
                      </w:pPr>
                    </w:p>
                  </w:txbxContent>
                </v:textbox>
                <w10:wrap anchorx="margin"/>
              </v:shape>
            </w:pict>
          </mc:Fallback>
        </mc:AlternateContent>
      </w:r>
      <w:r w:rsidR="00A36CFA">
        <w:rPr>
          <w:rFonts w:cs="Aharoni"/>
          <w:noProof/>
          <w:color w:val="000000" w:themeColor="text1"/>
          <w:sz w:val="24"/>
          <w:szCs w:val="24"/>
        </w:rPr>
        <w:drawing>
          <wp:anchor distT="0" distB="0" distL="114300" distR="114300" simplePos="0" relativeHeight="251660288" behindDoc="0" locked="0" layoutInCell="1" allowOverlap="1" wp14:anchorId="506D9C82" wp14:editId="181A11C7">
            <wp:simplePos x="0" y="0"/>
            <wp:positionH relativeFrom="margin">
              <wp:align>center</wp:align>
            </wp:positionH>
            <wp:positionV relativeFrom="paragraph">
              <wp:posOffset>-752475</wp:posOffset>
            </wp:positionV>
            <wp:extent cx="999337" cy="5988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edes[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7" cy="598805"/>
                    </a:xfrm>
                    <a:prstGeom prst="rect">
                      <a:avLst/>
                    </a:prstGeom>
                  </pic:spPr>
                </pic:pic>
              </a:graphicData>
            </a:graphic>
            <wp14:sizeRelH relativeFrom="margin">
              <wp14:pctWidth>0</wp14:pctWidth>
            </wp14:sizeRelH>
            <wp14:sizeRelV relativeFrom="margin">
              <wp14:pctHeight>0</wp14:pctHeight>
            </wp14:sizeRelV>
          </wp:anchor>
        </w:drawing>
      </w:r>
      <w:r w:rsidR="00A230AA">
        <w:rPr>
          <w:noProof/>
        </w:rPr>
        <mc:AlternateContent>
          <mc:Choice Requires="wps">
            <w:drawing>
              <wp:anchor distT="0" distB="0" distL="114300" distR="114300" simplePos="0" relativeHeight="251670528" behindDoc="0" locked="0" layoutInCell="1" allowOverlap="1" wp14:anchorId="3B28BE02" wp14:editId="250E2DD7">
                <wp:simplePos x="0" y="0"/>
                <wp:positionH relativeFrom="page">
                  <wp:posOffset>1885950</wp:posOffset>
                </wp:positionH>
                <wp:positionV relativeFrom="paragraph">
                  <wp:posOffset>-323850</wp:posOffset>
                </wp:positionV>
                <wp:extent cx="1828800" cy="3714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828800" cy="371475"/>
                        </a:xfrm>
                        <a:prstGeom prst="rect">
                          <a:avLst/>
                        </a:prstGeom>
                        <a:noFill/>
                        <a:ln>
                          <a:noFill/>
                        </a:ln>
                        <a:effectLst/>
                      </wps:spPr>
                      <wps:txbx>
                        <w:txbxContent>
                          <w:p w14:paraId="00917FDF" w14:textId="77777777" w:rsidR="00821679" w:rsidRPr="00A36CFA" w:rsidRDefault="00821679"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r o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28BE02" id="Text Box 8" o:spid="_x0000_s1027" type="#_x0000_t202" style="position:absolute;margin-left:148.5pt;margin-top:-25.5pt;width:2in;height:29.25pt;z-index:25167052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" filled="f" stroked="f">
                <v:textbox>
                  <w:txbxContent>
                    <w:p w14:paraId="00917FDF" w14:textId="77777777" w:rsidR="00821679" w:rsidRPr="00A36CFA" w:rsidRDefault="00821679"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r o w</w:t>
                      </w:r>
                    </w:p>
                  </w:txbxContent>
                </v:textbox>
                <w10:wrap anchorx="page"/>
              </v:shape>
            </w:pict>
          </mc:Fallback>
        </mc:AlternateContent>
      </w:r>
      <w:r w:rsidR="00A230AA">
        <w:rPr>
          <w:noProof/>
        </w:rPr>
        <mc:AlternateContent>
          <mc:Choice Requires="wps">
            <w:drawing>
              <wp:anchor distT="0" distB="0" distL="114300" distR="114300" simplePos="0" relativeHeight="251676672" behindDoc="0" locked="0" layoutInCell="1" allowOverlap="1" wp14:anchorId="2C016627" wp14:editId="4CB89FDD">
                <wp:simplePos x="0" y="0"/>
                <wp:positionH relativeFrom="margin">
                  <wp:align>center</wp:align>
                </wp:positionH>
                <wp:positionV relativeFrom="paragraph">
                  <wp:posOffset>-300990</wp:posOffset>
                </wp:positionV>
                <wp:extent cx="1171575" cy="3333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171575" cy="333375"/>
                        </a:xfrm>
                        <a:prstGeom prst="rect">
                          <a:avLst/>
                        </a:prstGeom>
                        <a:noFill/>
                        <a:ln>
                          <a:noFill/>
                        </a:ln>
                        <a:effectLst/>
                      </wps:spPr>
                      <wps:txbx>
                        <w:txbxContent>
                          <w:p w14:paraId="72C9D945" w14:textId="77777777" w:rsidR="00017342" w:rsidRPr="00017342" w:rsidRDefault="00A230AA" w:rsidP="00017342">
                            <w:pPr>
                              <w:jc w:val="cente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016627" id="Text Box 12" o:spid="_x0000_s1028" type="#_x0000_t202" style="position:absolute;margin-left:0;margin-top:-23.7pt;width:92.25pt;height:26.25pt;z-index:25167667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" filled="f" stroked="f">
                <v:textbox style="mso-fit-shape-to-text:t">
                  <w:txbxContent>
                    <w:p w14:paraId="72C9D945" w14:textId="77777777" w:rsidR="00017342" w:rsidRPr="00017342" w:rsidRDefault="00A230AA" w:rsidP="00017342">
                      <w:pPr>
                        <w:jc w:val="cente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onstantia" w:hAnsi="Constantia" w:cs="Aharoni"/>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7342"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Pr="00A36CFA">
                        <w:rPr>
                          <w:rFonts w:ascii="Constantia" w:hAnsi="Constantia" w:cs="Aharoni"/>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sidR="00A230AA">
        <w:rPr>
          <w:noProof/>
        </w:rPr>
        <mc:AlternateContent>
          <mc:Choice Requires="wps">
            <w:drawing>
              <wp:anchor distT="0" distB="0" distL="114300" distR="114300" simplePos="0" relativeHeight="251666432" behindDoc="0" locked="0" layoutInCell="1" allowOverlap="1" wp14:anchorId="61D9B5E1" wp14:editId="78235559">
                <wp:simplePos x="0" y="0"/>
                <wp:positionH relativeFrom="column">
                  <wp:posOffset>3505200</wp:posOffset>
                </wp:positionH>
                <wp:positionV relativeFrom="paragraph">
                  <wp:posOffset>-281940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46B19D" w14:textId="77777777" w:rsidR="00821679" w:rsidRPr="00A36CFA" w:rsidRDefault="00017342" w:rsidP="00A230AA">
                            <w:pP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D9B5E1" id="Text Box 6" o:spid="_x0000_s1029" type="#_x0000_t202" style="position:absolute;margin-left:276pt;margin-top:-22.2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" filled="f" stroked="f">
                <v:textbox style="mso-fit-shape-to-text:t">
                  <w:txbxContent>
                    <w:p w14:paraId="7246B19D" w14:textId="77777777" w:rsidR="00821679" w:rsidRPr="00A36CFA" w:rsidRDefault="00017342" w:rsidP="00A230AA">
                      <w:pP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v:shape>
            </w:pict>
          </mc:Fallback>
        </mc:AlternateContent>
      </w:r>
      <w:r w:rsidR="00A230AA">
        <w:rPr>
          <w:noProof/>
        </w:rPr>
        <mc:AlternateContent>
          <mc:Choice Requires="wps">
            <w:drawing>
              <wp:anchor distT="0" distB="0" distL="114300" distR="114300" simplePos="0" relativeHeight="251668480" behindDoc="0" locked="0" layoutInCell="1" allowOverlap="1" wp14:anchorId="7E8E24A6" wp14:editId="2E20F51C">
                <wp:simplePos x="0" y="0"/>
                <wp:positionH relativeFrom="margin">
                  <wp:align>right</wp:align>
                </wp:positionH>
                <wp:positionV relativeFrom="paragraph">
                  <wp:posOffset>-285750</wp:posOffset>
                </wp:positionV>
                <wp:extent cx="1285875" cy="32956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a:noFill/>
                        </a:ln>
                        <a:effectLst/>
                      </wps:spPr>
                      <wps:txbx>
                        <w:txbxContent>
                          <w:p w14:paraId="58574ABD" w14:textId="77777777" w:rsidR="00821679" w:rsidRPr="00A36CFA" w:rsidRDefault="00017342"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 i c 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E24A6" id="Text Box 7" o:spid="_x0000_s1030" type="#_x0000_t202" style="position:absolute;margin-left:50.05pt;margin-top:-22.5pt;width:101.25pt;height:25.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" filled="f" stroked="f">
                <v:textbox>
                  <w:txbxContent>
                    <w:p w14:paraId="58574ABD" w14:textId="77777777" w:rsidR="00821679" w:rsidRPr="00A36CFA" w:rsidRDefault="00017342" w:rsidP="00821679">
                      <w:pPr>
                        <w:jc w:val="center"/>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A230AA"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 i c t</w:t>
                      </w:r>
                    </w:p>
                  </w:txbxContent>
                </v:textbox>
                <w10:wrap anchorx="margin"/>
              </v:shape>
            </w:pict>
          </mc:Fallback>
        </mc:AlternateContent>
      </w:r>
      <w:r w:rsidR="00A230AA">
        <w:rPr>
          <w:noProof/>
        </w:rPr>
        <mc:AlternateContent>
          <mc:Choice Requires="wps">
            <w:drawing>
              <wp:anchor distT="0" distB="0" distL="114300" distR="114300" simplePos="0" relativeHeight="251659264" behindDoc="0" locked="0" layoutInCell="1" allowOverlap="1" wp14:anchorId="4167EFF0" wp14:editId="4B6CAFF1">
                <wp:simplePos x="0" y="0"/>
                <wp:positionH relativeFrom="margin">
                  <wp:posOffset>552450</wp:posOffset>
                </wp:positionH>
                <wp:positionV relativeFrom="paragraph">
                  <wp:posOffset>-323850</wp:posOffset>
                </wp:positionV>
                <wp:extent cx="1600200" cy="3143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600200" cy="314325"/>
                        </a:xfrm>
                        <a:prstGeom prst="rect">
                          <a:avLst/>
                        </a:prstGeom>
                        <a:noFill/>
                        <a:ln>
                          <a:noFill/>
                        </a:ln>
                        <a:effectLst/>
                      </wps:spPr>
                      <wps:txbx>
                        <w:txbxContent>
                          <w:p w14:paraId="18EAC022" w14:textId="77777777" w:rsidR="006246D7" w:rsidRPr="002E474E" w:rsidRDefault="006246D7" w:rsidP="006246D7">
                            <w:pPr>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t h</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7EFF0" id="Text Box 2" o:spid="_x0000_s1031" type="#_x0000_t202" style="position:absolute;margin-left:43.5pt;margin-top:-25.5pt;width:126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" filled="f" stroked="f">
                <v:textbox>
                  <w:txbxContent>
                    <w:p w14:paraId="18EAC022" w14:textId="77777777" w:rsidR="006246D7" w:rsidRPr="002E474E" w:rsidRDefault="006246D7" w:rsidP="006246D7">
                      <w:pPr>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36CFA">
                        <w:rPr>
                          <w:rFonts w:ascii="Constantia" w:hAnsi="Constantia"/>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r t h</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821679"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Pr="002E474E">
                        <w:rPr>
                          <w:rFonts w:ascii="Constantia" w:hAnsi="Constantia"/>
                          <w:b/>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anchorx="margin"/>
              </v:shape>
            </w:pict>
          </mc:Fallback>
        </mc:AlternateContent>
      </w:r>
      <w:r w:rsidR="005B3FDC">
        <w:rPr>
          <w:noProof/>
        </w:rPr>
        <mc:AlternateContent>
          <mc:Choice Requires="wps">
            <w:drawing>
              <wp:anchor distT="0" distB="0" distL="114300" distR="114300" simplePos="0" relativeHeight="251673600" behindDoc="0" locked="0" layoutInCell="1" allowOverlap="1" wp14:anchorId="23A67DA7" wp14:editId="452F45FC">
                <wp:simplePos x="0" y="0"/>
                <wp:positionH relativeFrom="margin">
                  <wp:posOffset>1438275</wp:posOffset>
                </wp:positionH>
                <wp:positionV relativeFrom="paragraph">
                  <wp:posOffset>18415</wp:posOffset>
                </wp:positionV>
                <wp:extent cx="283845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38450" cy="238125"/>
                        </a:xfrm>
                        <a:prstGeom prst="rect">
                          <a:avLst/>
                        </a:prstGeom>
                        <a:noFill/>
                        <a:ln>
                          <a:noFill/>
                        </a:ln>
                        <a:effectLst/>
                      </wps:spPr>
                      <wps:txbx>
                        <w:txbxContent>
                          <w:p w14:paraId="3654647D" w14:textId="77777777" w:rsidR="009312AF" w:rsidRPr="00A36CFA" w:rsidRDefault="009312AF" w:rsidP="009312AF">
                            <w:pPr>
                              <w:jc w:val="center"/>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36CFA">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 bite Mosquitoes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w:pict>
              <v:shape w14:anchorId="23A67DA7" id="Text Box 10" o:spid="_x0000_s1032" type="#_x0000_t202" style="position:absolute;margin-left:113.25pt;margin-top:1.45pt;width:223.5pt;height:18.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" filled="f" stroked="f">
                <v:textbox>
                  <w:txbxContent>
                    <w:p w14:paraId="3654647D" w14:textId="77777777" w:rsidR="009312AF" w:rsidRPr="00A36CFA" w:rsidRDefault="009312AF" w:rsidP="009312AF">
                      <w:pPr>
                        <w:jc w:val="center"/>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36CFA">
                        <w:rPr>
                          <w:rFonts w:ascii="Bradley Hand ITC" w:hAnsi="Bradley Hand ITC"/>
                          <w:b/>
                          <w:noProof/>
                          <w:color w:val="000000" w:themeColor="text1"/>
                          <w:sz w:val="20"/>
                          <w:szCs w:val="2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 bite Mosquitoes Back”</w:t>
                      </w:r>
                    </w:p>
                  </w:txbxContent>
                </v:textbox>
                <w10:wrap anchorx="margin"/>
              </v:shape>
            </w:pict>
          </mc:Fallback>
        </mc:AlternateContent>
      </w:r>
      <w:r w:rsidR="00017342">
        <w:rPr>
          <w:noProof/>
        </w:rPr>
        <mc:AlternateContent>
          <mc:Choice Requires="wps">
            <w:drawing>
              <wp:anchor distT="0" distB="0" distL="114300" distR="114300" simplePos="0" relativeHeight="251671552" behindDoc="1" locked="0" layoutInCell="1" allowOverlap="1" wp14:anchorId="419CB7FA" wp14:editId="344ACD16">
                <wp:simplePos x="0" y="0"/>
                <wp:positionH relativeFrom="margin">
                  <wp:align>right</wp:align>
                </wp:positionH>
                <wp:positionV relativeFrom="paragraph">
                  <wp:posOffset>-542925</wp:posOffset>
                </wp:positionV>
                <wp:extent cx="5924550" cy="1028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924550" cy="1028700"/>
                        </a:xfrm>
                        <a:prstGeom prst="round2DiagRect">
                          <a:avLst/>
                        </a:prstGeom>
                        <a:ln>
                          <a:noFill/>
                        </a:ln>
                      </wps:spPr>
                      <wps:style>
                        <a:lnRef idx="2">
                          <a:schemeClr val="accent1"/>
                        </a:lnRef>
                        <a:fillRef idx="1">
                          <a:schemeClr val="lt1"/>
                        </a:fillRef>
                        <a:effectRef idx="0">
                          <a:schemeClr val="accent1"/>
                        </a:effectRef>
                        <a:fontRef idx="minor">
                          <a:schemeClr val="dk1"/>
                        </a:fontRef>
                      </wps:style>
                      <wps:txbx>
                        <w:txbxContent>
                          <w:p w14:paraId="360C4D2C" w14:textId="77777777" w:rsidR="00322B58" w:rsidRDefault="00FC17E8">
                            <w:r>
                              <w:rPr>
                                <w:noProof/>
                                <w:sz w:val="24"/>
                                <w:szCs w:val="24"/>
                              </w:rPr>
                              <w:t xml:space="preserve">       </w:t>
                            </w:r>
                            <w:r w:rsidR="002E474E" w:rsidRPr="00A36CFA">
                              <w:rPr>
                                <w:noProof/>
                                <w:sz w:val="28"/>
                                <w:szCs w:val="28"/>
                              </w:rPr>
                              <w:drawing>
                                <wp:inline distT="0" distB="0" distL="0" distR="0" wp14:anchorId="3AEBF48D" wp14:editId="0911A50F">
                                  <wp:extent cx="25682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arrow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22" cy="533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CB7FA" id="Text Box 9" o:spid="_x0000_s1033" style="position:absolute;margin-left:415.3pt;margin-top:-42.75pt;width:466.5pt;height:81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592455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" adj="-11796480,,5400" path="m171453,l5924550,r,l5924550,857247v,94691,-76762,171453,-171453,171453l,1028700r,l,171453c,76762,76762,,171453,xe" fillcolor="white [3201]" stroked="f" strokeweight="1pt">
                <v:stroke joinstyle="miter"/>
                <v:formulas/>
                <v:path arrowok="t" o:connecttype="custom" o:connectlocs="171453,0;5924550,0;5924550,0;5924550,857247;5753097,1028700;0,1028700;0,1028700;0,171453;171453,0" o:connectangles="0,0,0,0,0,0,0,0,0" textboxrect="0,0,5924550,1028700"/>
                <v:textbox>
                  <w:txbxContent>
                    <w:p w14:paraId="360C4D2C" w14:textId="77777777" w:rsidR="00322B58" w:rsidRDefault="00FC17E8">
                      <w:r>
                        <w:rPr>
                          <w:noProof/>
                          <w:sz w:val="24"/>
                          <w:szCs w:val="24"/>
                        </w:rPr>
                        <w:t xml:space="preserve">       </w:t>
                      </w:r>
                      <w:r w:rsidR="002E474E" w:rsidRPr="00A36CFA">
                        <w:rPr>
                          <w:noProof/>
                          <w:sz w:val="28"/>
                          <w:szCs w:val="28"/>
                        </w:rPr>
                        <w:drawing>
                          <wp:inline distT="0" distB="0" distL="0" distR="0" wp14:anchorId="3AEBF48D" wp14:editId="0911A50F">
                            <wp:extent cx="256822"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arrow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822" cy="533400"/>
                                    </a:xfrm>
                                    <a:prstGeom prst="rect">
                                      <a:avLst/>
                                    </a:prstGeom>
                                  </pic:spPr>
                                </pic:pic>
                              </a:graphicData>
                            </a:graphic>
                          </wp:inline>
                        </w:drawing>
                      </w:r>
                    </w:p>
                  </w:txbxContent>
                </v:textbox>
                <w10:wrap anchorx="margin"/>
              </v:shape>
            </w:pict>
          </mc:Fallback>
        </mc:AlternateContent>
      </w:r>
      <w:r w:rsidR="00821679">
        <w:rPr>
          <w:noProof/>
        </w:rPr>
        <mc:AlternateContent>
          <mc:Choice Requires="wps">
            <w:drawing>
              <wp:anchor distT="0" distB="0" distL="114300" distR="114300" simplePos="0" relativeHeight="251662336" behindDoc="0" locked="0" layoutInCell="1" allowOverlap="1" wp14:anchorId="34AA819C" wp14:editId="0C3B157E">
                <wp:simplePos x="0" y="0"/>
                <wp:positionH relativeFrom="column">
                  <wp:posOffset>3533775</wp:posOffset>
                </wp:positionH>
                <wp:positionV relativeFrom="paragraph">
                  <wp:posOffset>323850</wp:posOffset>
                </wp:positionV>
                <wp:extent cx="88900" cy="571500"/>
                <wp:effectExtent l="19050" t="0" r="6350" b="0"/>
                <wp:wrapNone/>
                <wp:docPr id="4" name="Text Box 4"/>
                <wp:cNvGraphicFramePr/>
                <a:graphic xmlns:a="http://schemas.openxmlformats.org/drawingml/2006/main">
                  <a:graphicData uri="http://schemas.microsoft.com/office/word/2010/wordprocessingShape">
                    <wps:wsp>
                      <wps:cNvSpPr txBox="1"/>
                      <wps:spPr>
                        <a:xfrm>
                          <a:off x="0" y="0"/>
                          <a:ext cx="88900" cy="571500"/>
                        </a:xfrm>
                        <a:prstGeom prst="rect">
                          <a:avLst/>
                        </a:prstGeom>
                        <a:noFill/>
                        <a:ln>
                          <a:noFill/>
                        </a:ln>
                        <a:effectLst/>
                      </wps:spPr>
                      <wps:txbx>
                        <w:txbxContent>
                          <w:p w14:paraId="4CC02419" w14:textId="77777777" w:rsidR="00821679" w:rsidRPr="00821679" w:rsidRDefault="00821679" w:rsidP="0082167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AA819C" id="Text Box 4" o:spid="_x0000_s1034" type="#_x0000_t202" style="position:absolute;margin-left:278.25pt;margin-top:25.5pt;width:7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" filled="f" stroked="f">
                <v:textbox style="mso-fit-shape-to-text:t">
                  <w:txbxContent>
                    <w:p w14:paraId="4CC02419" w14:textId="77777777" w:rsidR="00821679" w:rsidRPr="00821679" w:rsidRDefault="00821679" w:rsidP="00821679">
                      <w:pP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821679">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9E35ABC" w14:textId="77777777" w:rsidR="006246D7" w:rsidRDefault="006246D7">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21C81CF" w14:textId="77777777" w:rsidR="00505D3B" w:rsidRDefault="00505D3B">
      <w:pPr>
        <w:rPr>
          <w:rFonts w:cs="Aharon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ACE626" w14:textId="77777777" w:rsidR="00505D3B" w:rsidRDefault="00505D3B">
      <w:pPr>
        <w:rPr>
          <w:rFonts w:cs="Aharon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0614B2" w14:textId="77777777" w:rsidR="002645F9" w:rsidRDefault="002645F9">
      <w:pPr>
        <w:rPr>
          <w:rFonts w:cs="Aharoni"/>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54E927" w14:textId="77777777" w:rsidR="002645F9" w:rsidRDefault="002645F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board </w:t>
      </w:r>
      <w:r w:rsidRPr="002645F9">
        <w:rPr>
          <w:rFonts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called to order by Greg Barron, Budget Officer on </w:t>
      </w:r>
      <w:r w:rsidR="000C36C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 24, 2020 @</w:t>
      </w:r>
      <w:r w:rsidRPr="002645F9">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6:45pm</w:t>
      </w:r>
      <w: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facility of NMVCD. (Social distancing was practiced during this meeting)</w:t>
      </w:r>
    </w:p>
    <w:p w14:paraId="5E8133A4" w14:textId="77777777" w:rsidR="002645F9" w:rsidRDefault="002645F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A6F671" w14:textId="77777777" w:rsidR="002645F9" w:rsidRDefault="002645F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F8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Members Present:</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Lenn</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Greer, Glenn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Maret</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Kevin Gilbertson, Pat Tolar, Smokey Joe Wightman, Greg Barron and Anita Baumgart</w:t>
      </w:r>
    </w:p>
    <w:p w14:paraId="29491B0E" w14:textId="77777777" w:rsidR="002645F9" w:rsidRDefault="002645F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F9EEE" w14:textId="77777777" w:rsidR="00E54D0B" w:rsidRPr="00E54D0B" w:rsidRDefault="000C36CD">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w:t>
      </w:r>
      <w:r w:rsidR="00E54D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A03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E54D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 committee minutes</w:t>
      </w:r>
    </w:p>
    <w:p w14:paraId="2AA10F2B" w14:textId="77777777" w:rsidR="002645F9" w:rsidRDefault="002645F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motion was made by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Lenn</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approve the budget</w:t>
      </w:r>
      <w:r w:rsidR="006A4F8D">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committee meeting</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minutes</w:t>
      </w:r>
      <w:r w:rsidR="00A00BB5">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Glenn seconded the motion and it passed.</w:t>
      </w:r>
    </w:p>
    <w:p w14:paraId="7FCF9E16" w14:textId="77777777" w:rsidR="00E54D0B" w:rsidRDefault="00E54D0B">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F0BE68" w14:textId="77777777" w:rsidR="00A00BB5" w:rsidRPr="00E54D0B" w:rsidRDefault="00E54D0B">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4D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Operational Budget Resolution Discussion</w:t>
      </w:r>
    </w:p>
    <w:p w14:paraId="60C584E7" w14:textId="13520669" w:rsidR="00A00BB5" w:rsidRDefault="00A00BB5">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Greg informed the board that the district is required to hav</w:t>
      </w:r>
      <w:r w:rsidR="000C36CD">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 full audit review because the district’s</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operational</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budget has reached a million dollars. The audit cost</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approximately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$8,000.00 and will be </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involved than an</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audit review. Greg said that the board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must</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 the budget and sign the appropriate paperwork.</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Paperwork was signed by all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board members. </w:t>
      </w:r>
    </w:p>
    <w:p w14:paraId="14888C0E" w14:textId="77777777" w:rsidR="00A00BB5" w:rsidRDefault="00A00BB5">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1AB68" w14:textId="3D269D7D" w:rsidR="00102D92" w:rsidRDefault="00102D92">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Greg stated that the districts operational budget is $1,</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r w:rsidR="0003473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54.00.  Greg said, as Morrow </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County</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brings in more revenue the budget will eventually get better. A motion was made by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E54D0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enn</w:t>
      </w:r>
      <w:proofErr w:type="spellEnd"/>
      <w:r w:rsidR="00E54D0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approve the Operational B</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udget </w:t>
      </w:r>
      <w:r w:rsidR="00E54D0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Resolution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2020-2021 fiscal year. Kevin seconded the motion and it passed.</w:t>
      </w:r>
    </w:p>
    <w:p w14:paraId="04C9A913" w14:textId="77777777" w:rsidR="00102D92" w:rsidRDefault="00102D92">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67EDC8" w14:textId="0D09E65E" w:rsidR="00102D92" w:rsidRDefault="00E54D0B">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Greg explained that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Morrow County Treasurer to invest funds that a resolution needed to be signed by 4 board members. Greg also reminded the board that a vote is not required for this resolution. The resolution was signed.</w:t>
      </w:r>
    </w:p>
    <w:p w14:paraId="7919EE1D" w14:textId="77777777" w:rsidR="00E54D0B" w:rsidRDefault="00E54D0B">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D0D448" w14:textId="77777777" w:rsidR="00E54D0B" w:rsidRDefault="00E54D0B">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4D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Oath of Office for </w:t>
      </w:r>
      <w: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board mem</w:t>
      </w:r>
      <w:r w:rsidRPr="00E54D0B">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w:t>
      </w:r>
    </w:p>
    <w:p w14:paraId="506CB0D6" w14:textId="1FF86A3F" w:rsidR="00E54D0B" w:rsidRDefault="00E54D0B">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Greg told the board that he went to a County Commissioners meeting</w:t>
      </w:r>
      <w:r w:rsidR="00D507D9">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seek approval to appoint Pat Tolar to the district’s board. Approval was granted. The Oath of Office paperwork was</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officially</w:t>
      </w:r>
      <w:r w:rsidR="00D507D9">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signed by Pat Tolar and Smokey Joe </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Wightman </w:t>
      </w:r>
      <w:r w:rsidR="00D507D9">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signed as a witness.</w:t>
      </w:r>
    </w:p>
    <w:p w14:paraId="74C8E41F" w14:textId="77777777" w:rsidR="00D507D9" w:rsidRDefault="00D507D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E4660E" w14:textId="77777777" w:rsidR="00D507D9" w:rsidRPr="00D507D9" w:rsidRDefault="00D507D9">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07D9">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 new Board Chairman</w:t>
      </w:r>
    </w:p>
    <w:p w14:paraId="2A2C1D66" w14:textId="72AFE61E" w:rsidR="00E54D0B" w:rsidRDefault="00D507D9">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Greg reminded the board that </w:t>
      </w:r>
      <w:r w:rsidR="004F21FD">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former Board Chairman, </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Roger </w:t>
      </w:r>
      <w:proofErr w:type="spellStart"/>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Trueax</w:t>
      </w:r>
      <w:proofErr w:type="spellEnd"/>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retired from the board in </w:t>
      </w:r>
      <w:r w:rsidR="004F21FD">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 a new Board Chairman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would </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 to be elected. Kevin</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Gilbertson</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nominated Glenn </w:t>
      </w:r>
      <w:proofErr w:type="spellStart"/>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Maret</w:t>
      </w:r>
      <w:proofErr w:type="spellEnd"/>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 the new Board Chairman and a check signer for the District at Banner Bank</w:t>
      </w:r>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Smokey Joe seconded the nomination and it passed. Glenn </w:t>
      </w:r>
      <w:proofErr w:type="spellStart"/>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Maret</w:t>
      </w:r>
      <w:proofErr w:type="spellEnd"/>
      <w:r w:rsidR="00677BC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was elected Board Chairman.</w:t>
      </w:r>
    </w:p>
    <w:p w14:paraId="7970A49F" w14:textId="77777777" w:rsidR="00677BCF" w:rsidRDefault="00677BCF">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686E68" w14:textId="77777777" w:rsidR="00677BCF" w:rsidRDefault="00677BCF">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F8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Option levy discussion and resolution</w:t>
      </w:r>
    </w:p>
    <w:p w14:paraId="4E60755B" w14:textId="4155B2CE" w:rsidR="006A4F8D" w:rsidRDefault="006A4F8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Greg told the board that our district has been doing the option levy since 2009 because of the foreseen need to</w:t>
      </w:r>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extra money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w:t>
      </w:r>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fight the spread of </w:t>
      </w:r>
      <w:proofErr w:type="spellStart"/>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WNv</w:t>
      </w:r>
      <w:proofErr w:type="spellEnd"/>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option levy renewal is .10 cents per </w:t>
      </w:r>
      <w:r w:rsidR="0010116C">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 of assessed value,</w:t>
      </w:r>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but voters will see a larger amount of money than the district will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receive</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because of compression</w:t>
      </w:r>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There was some disc</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ussion about promoting our district</w:t>
      </w:r>
      <w:r w:rsidR="00AC6892">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hrough social media by</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interact</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ion</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the public</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through trivia questions</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where they could win a coffee card to</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variety</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coffee shops</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located</w:t>
      </w:r>
      <w:r w:rsidR="005536F8">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the district. Kevin also said we could ask the question on social media, but they would have to go to the website to submit their answer. Greg liked the ideas and said he will have some of his em</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ployees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investigate</w:t>
      </w:r>
      <w:r w:rsidR="00007A43">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idea</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promote it.</w:t>
      </w:r>
    </w:p>
    <w:p w14:paraId="6582FB59" w14:textId="77777777" w:rsidR="005536F8" w:rsidRDefault="005536F8">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F1769F" w14:textId="62B37B59" w:rsidR="005536F8" w:rsidRDefault="005536F8">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motion was made by Kevin to authorize the resolution for the option levy. Smokey Joe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seconded,</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it passed. All board members signed the resolution.</w:t>
      </w:r>
    </w:p>
    <w:p w14:paraId="0660A42E" w14:textId="77777777" w:rsidR="005536F8" w:rsidRDefault="005536F8">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873A46" w14:textId="0F3538E6" w:rsidR="005536F8" w:rsidRDefault="005536F8">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36F8">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Facility </w:t>
      </w:r>
      <w:r w:rsidR="005B4D1F" w:rsidRPr="005536F8">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updates</w:t>
      </w:r>
      <w:r w:rsidRPr="005536F8">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discussion</w:t>
      </w:r>
    </w:p>
    <w:p w14:paraId="12D366CD" w14:textId="28603DAB" w:rsidR="005536F8" w:rsidRDefault="005536F8">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Greg informed the board that he had received the new lease agreement from the Port of Morrow and the district will pay $2,000.00 per year with a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25-year</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lease ag</w:t>
      </w:r>
      <w:r w:rsidR="0010116C">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reement in place.</w:t>
      </w:r>
    </w:p>
    <w:p w14:paraId="531B7201" w14:textId="77777777" w:rsidR="0010116C" w:rsidRDefault="0010116C">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17EA8" w14:textId="77777777" w:rsidR="0010116C" w:rsidRDefault="0010116C">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Greg provided the board with building cost estimates of both modular and frame built for the office/lab and for the chemical building as well. There was much discussion on how to proceed with construction of the facilities. It was unanimously decided to proceed with construction in phases. The board said since we have been saving up for the chemical building construction to start with it and pay it out</w:t>
      </w:r>
      <w:r w:rsidR="000C36CD">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right and then to seek out a loan for the office/lab construction phase. </w:t>
      </w:r>
    </w:p>
    <w:p w14:paraId="7194DB41" w14:textId="77777777" w:rsid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C3FDA" w14:textId="5DCB3879" w:rsid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motion was made by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Lenn</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spend </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up to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$80,000.00 from the district’s funds to construct the chemical building. Kevin seconded </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motion </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it passed. </w:t>
      </w:r>
    </w:p>
    <w:p w14:paraId="491A761F" w14:textId="77777777" w:rsidR="00007A43" w:rsidRDefault="00007A43">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325AB5" w14:textId="77777777" w:rsidR="00007A43" w:rsidRDefault="00007A43">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Mosquito Update</w:t>
      </w:r>
    </w:p>
    <w:p w14:paraId="01CE8442" w14:textId="6B2FE388" w:rsidR="00007A43" w:rsidRPr="00007A43" w:rsidRDefault="00007A43">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Greg told the board that the mosquito season started off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slow but</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no</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picking up. The helicopter recently</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had a few mechanical issues putting our helicopter treatments of</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schedule</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proofErr w:type="spellStart"/>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bg</w:t>
      </w:r>
      <w:proofErr w:type="spellEnd"/>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-counter traps are up a running, so we can continuously monitor mosquito populations via the </w:t>
      </w:r>
      <w:proofErr w:type="spellStart"/>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bg</w:t>
      </w:r>
      <w:proofErr w:type="spellEnd"/>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-counter app. Mosquito complaints are up a little and so is the Columbia </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iver resulting in mosquitoes hatching off on the Washington side and traveling over into the Irrigon area. With the trapping program up and running and our </w:t>
      </w:r>
      <w:r w:rsidR="005B4D1F">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full-time</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field crew out</w:t>
      </w:r>
      <w:r w:rsidR="0078078A">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working,</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mosquito population will begin</w:t>
      </w:r>
      <w:r w:rsidR="009B2D6B">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level out</w:t>
      </w:r>
      <w:r w:rsidR="00297284">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B49BC9" w14:textId="77777777" w:rsid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956A0" w14:textId="652DE877" w:rsidR="000C36CD" w:rsidRDefault="000C36CD">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6C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Meeting </w:t>
      </w:r>
      <w:r w:rsidR="005B4D1F" w:rsidRPr="000C36C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adjourned.</w:t>
      </w:r>
    </w:p>
    <w:p w14:paraId="200CF21F" w14:textId="77777777" w:rsidR="000C36CD" w:rsidRP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Glenn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Maret</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moved to adjourn the meeting. </w:t>
      </w:r>
      <w:proofErr w:type="spellStart"/>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Lenn</w:t>
      </w:r>
      <w:proofErr w:type="spellEnd"/>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seconded the motion to adjourn.</w:t>
      </w:r>
    </w:p>
    <w:p w14:paraId="2BB1595E" w14:textId="77777777" w:rsidR="006A4F8D" w:rsidRDefault="006A4F8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BE3746" w14:textId="45F28302" w:rsidR="000C36CD" w:rsidRDefault="000C36CD">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36C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Meeting adjourn</w:t>
      </w:r>
      <w:r w:rsidR="005B4D1F">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w:t>
      </w:r>
      <w:r w:rsidRPr="000C36CD">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8pm</w:t>
      </w:r>
    </w:p>
    <w:p w14:paraId="155B6740" w14:textId="77777777" w:rsidR="000C36CD" w:rsidRDefault="000C36CD">
      <w:pPr>
        <w:rPr>
          <w:rFonts w:cs="Aharon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94CE86" w14:textId="77777777" w:rsid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Respectfully submitted by </w:t>
      </w:r>
    </w:p>
    <w:p w14:paraId="5DC3E76F" w14:textId="77777777" w:rsid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277CC" w14:textId="77777777" w:rsidR="000C36CD" w:rsidRPr="000C36CD" w:rsidRDefault="000C36CD">
      <w:pP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Aharon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Anita Baumgart, Acting Secretary</w:t>
      </w:r>
    </w:p>
    <w:sectPr w:rsidR="000C36CD" w:rsidRPr="000C3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 w:name="David">
    <w:charset w:val="B1"/>
    <w:family w:val="swiss"/>
    <w:pitch w:val="variable"/>
    <w:sig w:usb0="00000801" w:usb1="00000000" w:usb2="00000000" w:usb3="00000000" w:csb0="00000020" w:csb1="00000000"/>
  </w:font>
  <w:font w:name="Constantia">
    <w:panose1 w:val="02030602050306030303"/>
    <w:charset w:val="00"/>
    <w:family w:val="roman"/>
    <w:pitch w:val="variable"/>
    <w:sig w:usb0="A00002EF" w:usb1="400020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141C7"/>
    <w:multiLevelType w:val="hybridMultilevel"/>
    <w:tmpl w:val="3DCAD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594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38"/>
    <w:rsid w:val="00007A43"/>
    <w:rsid w:val="00017342"/>
    <w:rsid w:val="00034733"/>
    <w:rsid w:val="000C36CD"/>
    <w:rsid w:val="0010116C"/>
    <w:rsid w:val="00102D92"/>
    <w:rsid w:val="00245161"/>
    <w:rsid w:val="002645F9"/>
    <w:rsid w:val="00297284"/>
    <w:rsid w:val="00297CA0"/>
    <w:rsid w:val="002A030B"/>
    <w:rsid w:val="002E474E"/>
    <w:rsid w:val="00322B58"/>
    <w:rsid w:val="00431063"/>
    <w:rsid w:val="004F21FD"/>
    <w:rsid w:val="00505D3B"/>
    <w:rsid w:val="0054510E"/>
    <w:rsid w:val="005536F8"/>
    <w:rsid w:val="005B3FDC"/>
    <w:rsid w:val="005B4D1F"/>
    <w:rsid w:val="006246D7"/>
    <w:rsid w:val="00677BCF"/>
    <w:rsid w:val="006A4F8D"/>
    <w:rsid w:val="0078078A"/>
    <w:rsid w:val="007F1071"/>
    <w:rsid w:val="00821679"/>
    <w:rsid w:val="009312AF"/>
    <w:rsid w:val="009B2D6B"/>
    <w:rsid w:val="00A00BB5"/>
    <w:rsid w:val="00A230AA"/>
    <w:rsid w:val="00A36CFA"/>
    <w:rsid w:val="00A521E5"/>
    <w:rsid w:val="00AC6892"/>
    <w:rsid w:val="00BA761E"/>
    <w:rsid w:val="00BD1062"/>
    <w:rsid w:val="00CF4538"/>
    <w:rsid w:val="00D507D9"/>
    <w:rsid w:val="00DA420D"/>
    <w:rsid w:val="00E54D0B"/>
    <w:rsid w:val="00FC1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A57B0"/>
  <w15:chartTrackingRefBased/>
  <w15:docId w15:val="{784BA75E-0A4E-40C5-B5FD-D7EFAD7BE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D3B"/>
    <w:rPr>
      <w:color w:val="0563C1" w:themeColor="hyperlink"/>
      <w:u w:val="single"/>
    </w:rPr>
  </w:style>
  <w:style w:type="paragraph" w:styleId="ListParagraph">
    <w:name w:val="List Paragraph"/>
    <w:basedOn w:val="Normal"/>
    <w:uiPriority w:val="34"/>
    <w:qFormat/>
    <w:rsid w:val="00A36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gbarron@centurytel.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barron@centurytel.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11FD9-6100-42E0-88AE-04BF8E86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Mosquito</dc:creator>
  <cp:keywords/>
  <dc:description/>
  <cp:lastModifiedBy>Gregory Barron</cp:lastModifiedBy>
  <cp:revision>5</cp:revision>
  <dcterms:created xsi:type="dcterms:W3CDTF">2020-07-01T23:45:00Z</dcterms:created>
  <dcterms:modified xsi:type="dcterms:W3CDTF">2023-02-15T21:21:00Z</dcterms:modified>
</cp:coreProperties>
</file>