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F4E7" w14:textId="055E3B22" w:rsidR="008D02CD" w:rsidRDefault="009F046B" w:rsidP="008D02CD">
      <w:pPr>
        <w:spacing w:after="0" w:line="240" w:lineRule="auto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A94B6E" wp14:editId="53AF1F83">
            <wp:simplePos x="0" y="0"/>
            <wp:positionH relativeFrom="column">
              <wp:posOffset>-895350</wp:posOffset>
            </wp:positionH>
            <wp:positionV relativeFrom="topMargin">
              <wp:align>bottom</wp:align>
            </wp:positionV>
            <wp:extent cx="2170430" cy="876300"/>
            <wp:effectExtent l="0" t="0" r="127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02CD">
        <w:rPr>
          <w:rFonts w:ascii="Arial Nova" w:hAnsi="Arial Nova"/>
          <w:b/>
          <w:bCs/>
          <w:sz w:val="32"/>
          <w:szCs w:val="32"/>
        </w:rPr>
        <w:t xml:space="preserve"> </w:t>
      </w:r>
    </w:p>
    <w:p w14:paraId="51FE1745" w14:textId="77777777" w:rsidR="008D02CD" w:rsidRDefault="008D02CD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t xml:space="preserve">5-25-2022 </w:t>
      </w:r>
    </w:p>
    <w:p w14:paraId="28F4993A" w14:textId="789D9F88" w:rsidR="008D02CD" w:rsidRDefault="009F046B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sz w:val="32"/>
          <w:szCs w:val="32"/>
        </w:rPr>
        <w:t xml:space="preserve">Budget Committee </w:t>
      </w:r>
    </w:p>
    <w:p w14:paraId="2B377EF5" w14:textId="57E7289E" w:rsidR="004134F7" w:rsidRDefault="009F046B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sz w:val="32"/>
          <w:szCs w:val="32"/>
        </w:rPr>
        <w:t>Meeting Minutes</w:t>
      </w:r>
    </w:p>
    <w:p w14:paraId="6E95381A" w14:textId="77777777" w:rsidR="005846D6" w:rsidRDefault="005846D6" w:rsidP="005846D6">
      <w:pPr>
        <w:spacing w:after="0" w:line="240" w:lineRule="auto"/>
        <w:rPr>
          <w:rFonts w:ascii="Arial Nova" w:hAnsi="Arial Nova"/>
          <w:b/>
          <w:bCs/>
        </w:rPr>
      </w:pPr>
    </w:p>
    <w:p w14:paraId="02C34756" w14:textId="162A4491" w:rsidR="005846D6" w:rsidRDefault="005846D6" w:rsidP="005846D6">
      <w:pPr>
        <w:spacing w:after="0" w:line="240" w:lineRule="auto"/>
        <w:rPr>
          <w:rFonts w:ascii="Arial Nova" w:hAnsi="Arial Nova"/>
        </w:rPr>
      </w:pPr>
      <w:r w:rsidRPr="005846D6">
        <w:rPr>
          <w:rFonts w:ascii="Arial Nova" w:hAnsi="Arial Nova"/>
          <w:b/>
          <w:bCs/>
        </w:rPr>
        <w:t>Time:</w:t>
      </w:r>
      <w:r>
        <w:rPr>
          <w:rFonts w:ascii="Arial Nova" w:hAnsi="Arial Nova"/>
        </w:rPr>
        <w:t xml:space="preserve"> 6:50 PM the NMVCD Budget Committee Meeting was called to order by Board Chairman Glenn Maret on May 25</w:t>
      </w:r>
      <w:r w:rsidRPr="005846D6">
        <w:rPr>
          <w:rFonts w:ascii="Arial Nova" w:hAnsi="Arial Nova"/>
          <w:vertAlign w:val="superscript"/>
        </w:rPr>
        <w:t>th</w:t>
      </w:r>
      <w:r>
        <w:rPr>
          <w:rFonts w:ascii="Arial Nova" w:hAnsi="Arial Nova"/>
        </w:rPr>
        <w:t>, 2022.</w:t>
      </w:r>
    </w:p>
    <w:p w14:paraId="37D35A89" w14:textId="77777777" w:rsidR="005846D6" w:rsidRDefault="005846D6" w:rsidP="008D02CD">
      <w:pPr>
        <w:spacing w:after="0" w:line="240" w:lineRule="auto"/>
        <w:rPr>
          <w:rFonts w:ascii="Arial Nova" w:hAnsi="Arial Nova"/>
          <w:b/>
          <w:bCs/>
          <w:sz w:val="32"/>
          <w:szCs w:val="32"/>
        </w:rPr>
      </w:pPr>
    </w:p>
    <w:p w14:paraId="50073B49" w14:textId="6D963DF2" w:rsidR="002B6BC3" w:rsidRDefault="008D02CD" w:rsidP="008D02CD">
      <w:pPr>
        <w:spacing w:after="0" w:line="240" w:lineRule="auto"/>
        <w:rPr>
          <w:rFonts w:ascii="Arial Nova" w:hAnsi="Arial Nova"/>
          <w:b/>
          <w:bCs/>
        </w:rPr>
      </w:pPr>
      <w:r w:rsidRPr="008D02CD">
        <w:rPr>
          <w:rFonts w:ascii="Arial Nova" w:hAnsi="Arial Nova"/>
          <w:b/>
          <w:bCs/>
        </w:rPr>
        <w:t>Members Present:</w:t>
      </w:r>
      <w:r>
        <w:rPr>
          <w:rFonts w:ascii="Arial Nova" w:hAnsi="Arial Nova"/>
          <w:b/>
          <w:bCs/>
        </w:rPr>
        <w:t xml:space="preserve"> </w:t>
      </w:r>
    </w:p>
    <w:p w14:paraId="6EE5E77C" w14:textId="024C904F" w:rsidR="002B6BC3" w:rsidRDefault="008D02CD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Glenn Maret</w:t>
      </w:r>
      <w:r w:rsidR="002B6BC3">
        <w:rPr>
          <w:rFonts w:ascii="Arial Nova" w:hAnsi="Arial Nova"/>
        </w:rPr>
        <w:t>, (Board Chairman)</w:t>
      </w:r>
      <w:r w:rsidR="002B6BC3">
        <w:rPr>
          <w:rFonts w:ascii="Arial Nova" w:hAnsi="Arial Nova"/>
        </w:rPr>
        <w:tab/>
      </w:r>
      <w:r w:rsidR="002B6BC3">
        <w:rPr>
          <w:rFonts w:ascii="Arial Nova" w:hAnsi="Arial Nova"/>
        </w:rPr>
        <w:tab/>
      </w:r>
      <w:r>
        <w:rPr>
          <w:rFonts w:ascii="Arial Nova" w:hAnsi="Arial Nova"/>
        </w:rPr>
        <w:t xml:space="preserve">Pat </w:t>
      </w:r>
      <w:r w:rsidR="002B6BC3">
        <w:rPr>
          <w:rFonts w:ascii="Arial Nova" w:hAnsi="Arial Nova"/>
        </w:rPr>
        <w:t>Tolar, (Board member)</w:t>
      </w:r>
    </w:p>
    <w:p w14:paraId="79A346EF" w14:textId="48DD92C1" w:rsidR="002B6BC3" w:rsidRDefault="008D02CD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Smokey Joe Wightman</w:t>
      </w:r>
      <w:r w:rsidR="002B6BC3">
        <w:rPr>
          <w:rFonts w:ascii="Arial Nova" w:hAnsi="Arial Nova"/>
        </w:rPr>
        <w:t xml:space="preserve">, (Board Member) </w:t>
      </w:r>
      <w:r w:rsidR="002B6BC3">
        <w:rPr>
          <w:rFonts w:ascii="Arial Nova" w:hAnsi="Arial Nova"/>
        </w:rPr>
        <w:tab/>
        <w:t xml:space="preserve">Kevin Gilbertson, (Board </w:t>
      </w:r>
      <w:r w:rsidR="005B2F65">
        <w:rPr>
          <w:rFonts w:ascii="Arial Nova" w:hAnsi="Arial Nova"/>
        </w:rPr>
        <w:t>Treasurer</w:t>
      </w:r>
      <w:r w:rsidR="002B6BC3">
        <w:rPr>
          <w:rFonts w:ascii="Arial Nova" w:hAnsi="Arial Nova"/>
        </w:rPr>
        <w:t>)</w:t>
      </w:r>
    </w:p>
    <w:p w14:paraId="2B7A90DF" w14:textId="3A7AB279" w:rsidR="002B6BC3" w:rsidRDefault="002B6BC3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Lenn Greer, (Board member)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Greg Barron, (</w:t>
      </w:r>
      <w:r w:rsidR="00433092">
        <w:rPr>
          <w:rFonts w:ascii="Arial Nova" w:hAnsi="Arial Nova"/>
        </w:rPr>
        <w:t>Budget Officer</w:t>
      </w:r>
      <w:r>
        <w:rPr>
          <w:rFonts w:ascii="Arial Nova" w:hAnsi="Arial Nova"/>
        </w:rPr>
        <w:t xml:space="preserve">) </w:t>
      </w:r>
    </w:p>
    <w:p w14:paraId="69E14910" w14:textId="53DF140A" w:rsidR="008D02CD" w:rsidRDefault="002B6BC3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Anita Baumgart, (Acting Secretary)</w:t>
      </w:r>
    </w:p>
    <w:p w14:paraId="30109BF9" w14:textId="083C7F38" w:rsidR="005846D6" w:rsidRDefault="005846D6" w:rsidP="008D02CD">
      <w:pPr>
        <w:spacing w:after="0" w:line="240" w:lineRule="auto"/>
        <w:rPr>
          <w:rFonts w:ascii="Arial Nova" w:hAnsi="Arial Nova"/>
        </w:rPr>
      </w:pPr>
    </w:p>
    <w:p w14:paraId="40A10EEB" w14:textId="5929DA6A" w:rsidR="005846D6" w:rsidRDefault="00A05F12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 xml:space="preserve">Budget </w:t>
      </w:r>
      <w:r w:rsidR="00433092">
        <w:rPr>
          <w:rFonts w:ascii="Arial Nova" w:hAnsi="Arial Nova"/>
        </w:rPr>
        <w:t>Committee Meeting was respectfully turned over to Budget Officer, Greg Barron.</w:t>
      </w:r>
    </w:p>
    <w:p w14:paraId="35ACF7DD" w14:textId="47ADAD94" w:rsidR="00433092" w:rsidRDefault="00433092" w:rsidP="008D02CD">
      <w:pPr>
        <w:spacing w:after="0" w:line="240" w:lineRule="auto"/>
        <w:rPr>
          <w:rFonts w:ascii="Arial Nova" w:hAnsi="Arial Nova"/>
        </w:rPr>
      </w:pPr>
    </w:p>
    <w:p w14:paraId="6CE8EDDD" w14:textId="6CD5659D" w:rsidR="00433092" w:rsidRDefault="00B9292D" w:rsidP="008D02CD">
      <w:pPr>
        <w:spacing w:after="0" w:line="240" w:lineRule="auto"/>
        <w:rPr>
          <w:rFonts w:ascii="Arial Nova" w:hAnsi="Arial Nova"/>
        </w:rPr>
      </w:pPr>
      <w:r w:rsidRPr="00B9292D">
        <w:rPr>
          <w:rFonts w:ascii="Arial Nova" w:hAnsi="Arial Nova"/>
          <w:b/>
          <w:bCs/>
        </w:rPr>
        <w:t>Minutes Approval:</w:t>
      </w:r>
      <w:r>
        <w:rPr>
          <w:rFonts w:ascii="Arial Nova" w:hAnsi="Arial Nova"/>
          <w:b/>
          <w:bCs/>
        </w:rPr>
        <w:t xml:space="preserve"> </w:t>
      </w:r>
      <w:r w:rsidR="0023120C">
        <w:rPr>
          <w:rFonts w:ascii="Arial Nova" w:hAnsi="Arial Nova"/>
        </w:rPr>
        <w:t>Kevin Gilbertson moved to approve the minutes, Pat Tolar seconded. Motion passed.</w:t>
      </w:r>
    </w:p>
    <w:p w14:paraId="51A81D30" w14:textId="77777777" w:rsidR="00712BEB" w:rsidRPr="0023120C" w:rsidRDefault="00712BEB" w:rsidP="008D02CD">
      <w:pPr>
        <w:spacing w:after="0" w:line="240" w:lineRule="auto"/>
        <w:rPr>
          <w:rFonts w:ascii="Arial Nova" w:hAnsi="Arial Nova"/>
        </w:rPr>
      </w:pPr>
    </w:p>
    <w:p w14:paraId="67B162C1" w14:textId="7867D5F7" w:rsidR="00B9292D" w:rsidRDefault="00712BEB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b/>
          <w:bCs/>
        </w:rPr>
        <w:t>Mosquito Control Update:</w:t>
      </w:r>
      <w:r>
        <w:rPr>
          <w:rFonts w:ascii="Arial Nova" w:hAnsi="Arial Nova"/>
        </w:rPr>
        <w:t xml:space="preserve"> Greg updated the group about the challenges of hiring people to work. Greg stated that we have been flying the helicopter and have been out in the field</w:t>
      </w:r>
      <w:r w:rsidR="006E6F69">
        <w:rPr>
          <w:rFonts w:ascii="Arial Nova" w:hAnsi="Arial Nova"/>
        </w:rPr>
        <w:t xml:space="preserve">. We have three employees returning and need to hire at least two more employees. </w:t>
      </w:r>
    </w:p>
    <w:p w14:paraId="42886F46" w14:textId="77777777" w:rsidR="006E6F69" w:rsidRPr="00712BEB" w:rsidRDefault="006E6F69" w:rsidP="008D02CD">
      <w:pPr>
        <w:spacing w:after="0" w:line="240" w:lineRule="auto"/>
        <w:rPr>
          <w:rFonts w:ascii="Arial Nova" w:hAnsi="Arial Nova"/>
        </w:rPr>
      </w:pPr>
    </w:p>
    <w:p w14:paraId="2C750BB5" w14:textId="6FAD7E21" w:rsidR="00B9292D" w:rsidRDefault="00712BEB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b/>
          <w:bCs/>
        </w:rPr>
        <w:t xml:space="preserve">Short Term Credit </w:t>
      </w:r>
      <w:r w:rsidR="00B9292D">
        <w:rPr>
          <w:rFonts w:ascii="Arial Nova" w:hAnsi="Arial Nova"/>
          <w:b/>
          <w:bCs/>
        </w:rPr>
        <w:t xml:space="preserve">Discussion: </w:t>
      </w:r>
      <w:r w:rsidR="00B9292D">
        <w:rPr>
          <w:rFonts w:ascii="Arial Nova" w:hAnsi="Arial Nova"/>
        </w:rPr>
        <w:t>About continuing the</w:t>
      </w:r>
      <w:r w:rsidR="008A5858">
        <w:rPr>
          <w:rFonts w:ascii="Arial Nova" w:hAnsi="Arial Nova"/>
        </w:rPr>
        <w:t xml:space="preserve"> $60,000.00</w:t>
      </w:r>
      <w:r w:rsidR="00B9292D">
        <w:rPr>
          <w:rFonts w:ascii="Arial Nova" w:hAnsi="Arial Nova"/>
        </w:rPr>
        <w:t xml:space="preserve"> Short Term</w:t>
      </w:r>
      <w:r w:rsidR="00BB2E80">
        <w:rPr>
          <w:rFonts w:ascii="Arial Nova" w:hAnsi="Arial Nova"/>
        </w:rPr>
        <w:t xml:space="preserve"> Credit</w:t>
      </w:r>
      <w:r w:rsidR="00B9292D">
        <w:rPr>
          <w:rFonts w:ascii="Arial Nova" w:hAnsi="Arial Nova"/>
        </w:rPr>
        <w:t xml:space="preserve"> Loan thru Banner Bank </w:t>
      </w:r>
      <w:r w:rsidR="008A5858">
        <w:rPr>
          <w:rFonts w:ascii="Arial Nova" w:hAnsi="Arial Nova"/>
        </w:rPr>
        <w:t>ensued.</w:t>
      </w:r>
    </w:p>
    <w:p w14:paraId="43840D00" w14:textId="3BF39709" w:rsidR="008A5858" w:rsidRDefault="008A5858" w:rsidP="008D02CD">
      <w:pPr>
        <w:spacing w:after="0" w:line="240" w:lineRule="auto"/>
        <w:rPr>
          <w:rFonts w:ascii="Arial Nova" w:hAnsi="Arial Nova"/>
        </w:rPr>
      </w:pPr>
    </w:p>
    <w:p w14:paraId="0AF60C8A" w14:textId="3E4A1385" w:rsidR="008A5858" w:rsidRDefault="00712BEB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b/>
          <w:bCs/>
        </w:rPr>
        <w:t xml:space="preserve">Banner Bank Short Term </w:t>
      </w:r>
      <w:r w:rsidR="005B2F65">
        <w:rPr>
          <w:rFonts w:ascii="Arial Nova" w:hAnsi="Arial Nova"/>
          <w:b/>
          <w:bCs/>
        </w:rPr>
        <w:t>Note</w:t>
      </w:r>
      <w:r>
        <w:rPr>
          <w:rFonts w:ascii="Arial Nova" w:hAnsi="Arial Nova"/>
          <w:b/>
          <w:bCs/>
        </w:rPr>
        <w:t xml:space="preserve"> </w:t>
      </w:r>
      <w:r w:rsidR="008A5858" w:rsidRPr="008A5858">
        <w:rPr>
          <w:rFonts w:ascii="Arial Nova" w:hAnsi="Arial Nova"/>
          <w:b/>
          <w:bCs/>
        </w:rPr>
        <w:t>Motion:</w:t>
      </w:r>
      <w:r w:rsidR="008A5858">
        <w:rPr>
          <w:rFonts w:ascii="Arial Nova" w:hAnsi="Arial Nova"/>
        </w:rPr>
        <w:t xml:space="preserve"> Kevin Gilbertson moved to </w:t>
      </w:r>
      <w:r w:rsidR="007B35F2">
        <w:rPr>
          <w:rFonts w:ascii="Arial Nova" w:hAnsi="Arial Nova"/>
        </w:rPr>
        <w:t>continue</w:t>
      </w:r>
      <w:r w:rsidR="008A5858">
        <w:rPr>
          <w:rFonts w:ascii="Arial Nova" w:hAnsi="Arial Nova"/>
        </w:rPr>
        <w:t xml:space="preserve"> the $60,000.00 Short Term </w:t>
      </w:r>
      <w:r w:rsidR="005B2F65">
        <w:rPr>
          <w:rFonts w:ascii="Arial Nova" w:hAnsi="Arial Nova"/>
        </w:rPr>
        <w:t>Note</w:t>
      </w:r>
      <w:r w:rsidR="008A5858">
        <w:rPr>
          <w:rFonts w:ascii="Arial Nova" w:hAnsi="Arial Nova"/>
        </w:rPr>
        <w:t xml:space="preserve"> in the budget thru Banner Bank. Lenn Greer Seconded the motion. Motion Passed.</w:t>
      </w:r>
      <w:r w:rsidR="0000573B">
        <w:rPr>
          <w:rFonts w:ascii="Arial Nova" w:hAnsi="Arial Nova"/>
        </w:rPr>
        <w:t xml:space="preserve">  Glenn Maret, Board Chairman, Kevin Gilbertson, Board Treasurer and Greg Barron, Manager will be signers on the note representing North Morrow Vector Control District.</w:t>
      </w:r>
    </w:p>
    <w:p w14:paraId="3F1F927B" w14:textId="394347E2" w:rsidR="007B35F2" w:rsidRDefault="007B35F2" w:rsidP="008D02CD">
      <w:pPr>
        <w:spacing w:after="0" w:line="240" w:lineRule="auto"/>
        <w:rPr>
          <w:rFonts w:ascii="Arial Nova" w:hAnsi="Arial Nova"/>
        </w:rPr>
      </w:pPr>
    </w:p>
    <w:p w14:paraId="652982B7" w14:textId="05CC3FA4" w:rsidR="007B35F2" w:rsidRDefault="00712BEB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b/>
          <w:bCs/>
        </w:rPr>
        <w:t xml:space="preserve">Field Technician </w:t>
      </w:r>
      <w:r w:rsidR="007B35F2" w:rsidRPr="007B35F2">
        <w:rPr>
          <w:rFonts w:ascii="Arial Nova" w:hAnsi="Arial Nova"/>
          <w:b/>
          <w:bCs/>
        </w:rPr>
        <w:t xml:space="preserve">Discussion: </w:t>
      </w:r>
      <w:r w:rsidR="001D2677">
        <w:rPr>
          <w:rFonts w:ascii="Arial Nova" w:hAnsi="Arial Nova"/>
        </w:rPr>
        <w:t>About Field Technician wages ensued.</w:t>
      </w:r>
      <w:r w:rsidR="0023120C">
        <w:rPr>
          <w:rFonts w:ascii="Arial Nova" w:hAnsi="Arial Nova"/>
        </w:rPr>
        <w:t xml:space="preserve"> It was decided to increase the Field Technician budget</w:t>
      </w:r>
      <w:r w:rsidR="005B2F65">
        <w:rPr>
          <w:rFonts w:ascii="Arial Nova" w:hAnsi="Arial Nova"/>
        </w:rPr>
        <w:t>ed line item</w:t>
      </w:r>
      <w:r w:rsidR="0023120C">
        <w:rPr>
          <w:rFonts w:ascii="Arial Nova" w:hAnsi="Arial Nova"/>
        </w:rPr>
        <w:t xml:space="preserve"> by $10,000.00.</w:t>
      </w:r>
      <w:r w:rsidR="00572A52">
        <w:rPr>
          <w:rFonts w:ascii="Arial Nova" w:hAnsi="Arial Nova"/>
        </w:rPr>
        <w:t xml:space="preserve"> this means that a Field Technician starting wage will begin at $16.00 per hour, and after obtaining the required Public Applicators License the wage will increase to $18.00 per hour. </w:t>
      </w:r>
    </w:p>
    <w:p w14:paraId="45501050" w14:textId="2B8E9957" w:rsidR="00BB2E80" w:rsidRDefault="00BB2E80" w:rsidP="008D02CD">
      <w:pPr>
        <w:spacing w:after="0" w:line="240" w:lineRule="auto"/>
        <w:rPr>
          <w:rFonts w:ascii="Arial Nova" w:hAnsi="Arial Nova"/>
        </w:rPr>
      </w:pPr>
    </w:p>
    <w:p w14:paraId="189D7500" w14:textId="1F288A99" w:rsidR="00BB2E80" w:rsidRDefault="00BB2E80" w:rsidP="008D02CD">
      <w:pPr>
        <w:spacing w:after="0" w:line="240" w:lineRule="auto"/>
        <w:rPr>
          <w:rFonts w:ascii="Arial Nova" w:hAnsi="Arial Nova"/>
        </w:rPr>
      </w:pPr>
      <w:r w:rsidRPr="00BB2E80">
        <w:rPr>
          <w:rFonts w:ascii="Arial Nova" w:hAnsi="Arial Nova"/>
          <w:b/>
          <w:bCs/>
        </w:rPr>
        <w:t>2022-2023 Budget Approval:</w:t>
      </w:r>
      <w:r>
        <w:rPr>
          <w:rFonts w:ascii="Arial Nova" w:hAnsi="Arial Nova"/>
        </w:rPr>
        <w:t xml:space="preserve"> After some discussion Lenn Greer moved to approve the budget as amended. Pat Tolar seconded. Motion passed.</w:t>
      </w:r>
    </w:p>
    <w:p w14:paraId="7159CA2C" w14:textId="1CADFBD6" w:rsidR="002B4823" w:rsidRDefault="002B4823" w:rsidP="008D02CD">
      <w:pPr>
        <w:spacing w:after="0" w:line="240" w:lineRule="auto"/>
        <w:rPr>
          <w:rFonts w:ascii="Arial Nova" w:hAnsi="Arial Nova"/>
        </w:rPr>
      </w:pPr>
    </w:p>
    <w:p w14:paraId="59A31256" w14:textId="666D3A83" w:rsidR="002B4823" w:rsidRDefault="00712BEB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b/>
          <w:bCs/>
        </w:rPr>
        <w:t xml:space="preserve">County Treasurer </w:t>
      </w:r>
      <w:r w:rsidR="002B4823" w:rsidRPr="002B4823">
        <w:rPr>
          <w:rFonts w:ascii="Arial Nova" w:hAnsi="Arial Nova"/>
          <w:b/>
          <w:bCs/>
        </w:rPr>
        <w:t>Motion:</w:t>
      </w:r>
      <w:r w:rsidR="002B4823">
        <w:rPr>
          <w:rFonts w:ascii="Arial Nova" w:hAnsi="Arial Nova"/>
        </w:rPr>
        <w:t xml:space="preserve"> to authorize the County Treasurer to invest the funds of NMVCD for the fiscal year 2022-2023 was made by Lenn Greer. Seconded by Smokey Joe Wightman. Motion passed and was signed.</w:t>
      </w:r>
    </w:p>
    <w:p w14:paraId="3866183F" w14:textId="27C984EB" w:rsidR="0023120C" w:rsidRDefault="0023120C" w:rsidP="008D02CD">
      <w:pPr>
        <w:spacing w:after="0" w:line="240" w:lineRule="auto"/>
        <w:rPr>
          <w:rFonts w:ascii="Arial Nova" w:hAnsi="Arial Nova"/>
        </w:rPr>
      </w:pPr>
    </w:p>
    <w:p w14:paraId="78FCEF07" w14:textId="6FFACC15" w:rsidR="00BB3930" w:rsidRDefault="00236943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b/>
          <w:bCs/>
        </w:rPr>
        <w:t xml:space="preserve">Drone Upgrade </w:t>
      </w:r>
      <w:r w:rsidR="00BB3930" w:rsidRPr="00BB3930">
        <w:rPr>
          <w:rFonts w:ascii="Arial Nova" w:hAnsi="Arial Nova"/>
          <w:b/>
          <w:bCs/>
        </w:rPr>
        <w:t>Motion:</w:t>
      </w:r>
      <w:r w:rsidR="00BB3930">
        <w:rPr>
          <w:rFonts w:ascii="Arial Nova" w:hAnsi="Arial Nova"/>
          <w:b/>
          <w:bCs/>
        </w:rPr>
        <w:t xml:space="preserve"> </w:t>
      </w:r>
      <w:r w:rsidR="00BB3930">
        <w:rPr>
          <w:rFonts w:ascii="Arial Nova" w:hAnsi="Arial Nova"/>
        </w:rPr>
        <w:t xml:space="preserve">to authorize the </w:t>
      </w:r>
      <w:r>
        <w:rPr>
          <w:rFonts w:ascii="Arial Nova" w:hAnsi="Arial Nova"/>
        </w:rPr>
        <w:t>purchase of the PV-35 for $44,420.00</w:t>
      </w:r>
      <w:r w:rsidR="00D15DE5">
        <w:rPr>
          <w:rFonts w:ascii="Arial Nova" w:hAnsi="Arial Nova"/>
        </w:rPr>
        <w:t xml:space="preserve"> from Leading Edge Technology, Inc</w:t>
      </w:r>
      <w:r>
        <w:rPr>
          <w:rFonts w:ascii="Arial Nova" w:hAnsi="Arial Nova"/>
        </w:rPr>
        <w:t xml:space="preserve"> was made by Lenn Greer. Seconded by Kevin Gilbertson. Motion passed.</w:t>
      </w:r>
    </w:p>
    <w:p w14:paraId="5BA8D305" w14:textId="0721A4BA" w:rsidR="00236943" w:rsidRDefault="00236943" w:rsidP="008D02CD">
      <w:pPr>
        <w:spacing w:after="0" w:line="240" w:lineRule="auto"/>
        <w:rPr>
          <w:rFonts w:ascii="Arial Nova" w:hAnsi="Arial Nova"/>
        </w:rPr>
      </w:pPr>
    </w:p>
    <w:p w14:paraId="30B9344F" w14:textId="149AD507" w:rsidR="006E6F69" w:rsidRDefault="006E6F69" w:rsidP="008D02CD">
      <w:pPr>
        <w:spacing w:after="0" w:line="240" w:lineRule="auto"/>
        <w:rPr>
          <w:rFonts w:ascii="Arial Nova" w:hAnsi="Arial Nova"/>
        </w:rPr>
      </w:pPr>
      <w:r w:rsidRPr="006E6F69">
        <w:rPr>
          <w:rFonts w:ascii="Arial Nova" w:hAnsi="Arial Nova"/>
          <w:b/>
          <w:bCs/>
        </w:rPr>
        <w:lastRenderedPageBreak/>
        <w:t>Meeting Adjourned:</w:t>
      </w:r>
      <w:r>
        <w:rPr>
          <w:rFonts w:ascii="Arial Nova" w:hAnsi="Arial Nova"/>
        </w:rPr>
        <w:t xml:space="preserve"> Glenn Maret move to adjourn the meeting. Seconded by Pat Tolar. Meeting was adjourned at 7:45.</w:t>
      </w:r>
    </w:p>
    <w:p w14:paraId="12EB296A" w14:textId="62A08001" w:rsidR="009F5301" w:rsidRDefault="009F5301" w:rsidP="008D02CD">
      <w:pPr>
        <w:spacing w:after="0" w:line="240" w:lineRule="auto"/>
        <w:rPr>
          <w:rFonts w:ascii="Arial Nova" w:hAnsi="Arial Nova"/>
        </w:rPr>
      </w:pPr>
    </w:p>
    <w:p w14:paraId="425B7E8E" w14:textId="56E07B51" w:rsidR="009F5301" w:rsidRDefault="009F5301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Respectfully,</w:t>
      </w:r>
    </w:p>
    <w:p w14:paraId="7CE7C98F" w14:textId="3C8DE1D5" w:rsidR="009F5301" w:rsidRDefault="009F5301" w:rsidP="008D02CD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Anita Baumgart, Secretary</w:t>
      </w:r>
    </w:p>
    <w:p w14:paraId="4CDA8E91" w14:textId="77777777" w:rsidR="009F5301" w:rsidRPr="00BB3930" w:rsidRDefault="009F5301" w:rsidP="008D02CD">
      <w:pPr>
        <w:spacing w:after="0" w:line="240" w:lineRule="auto"/>
        <w:rPr>
          <w:rFonts w:ascii="Arial Nova" w:hAnsi="Arial Nova"/>
        </w:rPr>
      </w:pPr>
    </w:p>
    <w:p w14:paraId="7BE31AC5" w14:textId="77777777" w:rsidR="001F6F29" w:rsidRDefault="001F6F29" w:rsidP="008D02CD">
      <w:pPr>
        <w:spacing w:after="0" w:line="240" w:lineRule="auto"/>
        <w:rPr>
          <w:rFonts w:ascii="Arial Nova" w:hAnsi="Arial Nova"/>
        </w:rPr>
      </w:pPr>
    </w:p>
    <w:p w14:paraId="488EF0A9" w14:textId="77777777" w:rsidR="0023120C" w:rsidRDefault="0023120C" w:rsidP="008D02CD">
      <w:pPr>
        <w:spacing w:after="0" w:line="240" w:lineRule="auto"/>
        <w:rPr>
          <w:rFonts w:ascii="Arial Nova" w:hAnsi="Arial Nova"/>
        </w:rPr>
      </w:pPr>
    </w:p>
    <w:p w14:paraId="4EBA26CA" w14:textId="77777777" w:rsidR="0023120C" w:rsidRPr="007B35F2" w:rsidRDefault="0023120C" w:rsidP="008D02CD">
      <w:pPr>
        <w:spacing w:after="0" w:line="240" w:lineRule="auto"/>
        <w:rPr>
          <w:rFonts w:ascii="Arial Nova" w:hAnsi="Arial Nova"/>
        </w:rPr>
      </w:pPr>
    </w:p>
    <w:p w14:paraId="581EE9FF" w14:textId="3503D120" w:rsidR="008A5858" w:rsidRDefault="008A5858" w:rsidP="008D02CD">
      <w:pPr>
        <w:spacing w:after="0" w:line="240" w:lineRule="auto"/>
        <w:rPr>
          <w:rFonts w:ascii="Arial Nova" w:hAnsi="Arial Nova"/>
        </w:rPr>
      </w:pPr>
    </w:p>
    <w:p w14:paraId="6E7A8B45" w14:textId="77777777" w:rsidR="008A5858" w:rsidRPr="00B9292D" w:rsidRDefault="008A5858" w:rsidP="008D02CD">
      <w:pPr>
        <w:spacing w:after="0" w:line="240" w:lineRule="auto"/>
        <w:rPr>
          <w:rFonts w:ascii="Arial Nova" w:hAnsi="Arial Nova"/>
        </w:rPr>
      </w:pPr>
    </w:p>
    <w:sectPr w:rsidR="008A5858" w:rsidRPr="00B92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6B"/>
    <w:rsid w:val="0000573B"/>
    <w:rsid w:val="001D2677"/>
    <w:rsid w:val="001F6F29"/>
    <w:rsid w:val="0023120C"/>
    <w:rsid w:val="00236943"/>
    <w:rsid w:val="002B4823"/>
    <w:rsid w:val="002B6BC3"/>
    <w:rsid w:val="004134F7"/>
    <w:rsid w:val="00433092"/>
    <w:rsid w:val="00445215"/>
    <w:rsid w:val="00572A52"/>
    <w:rsid w:val="005846D6"/>
    <w:rsid w:val="005B2F65"/>
    <w:rsid w:val="006E6F69"/>
    <w:rsid w:val="00712BEB"/>
    <w:rsid w:val="007B35F2"/>
    <w:rsid w:val="008A5858"/>
    <w:rsid w:val="008D02CD"/>
    <w:rsid w:val="009F046B"/>
    <w:rsid w:val="009F5301"/>
    <w:rsid w:val="00A05F12"/>
    <w:rsid w:val="00B9292D"/>
    <w:rsid w:val="00BB2E80"/>
    <w:rsid w:val="00BB3930"/>
    <w:rsid w:val="00D1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DCF5"/>
  <w15:chartTrackingRefBased/>
  <w15:docId w15:val="{A535A858-07A9-477D-9ECD-AFE9C08B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Baumgart</dc:creator>
  <cp:keywords/>
  <dc:description/>
  <cp:lastModifiedBy>Gregory Barron</cp:lastModifiedBy>
  <cp:revision>3</cp:revision>
  <dcterms:created xsi:type="dcterms:W3CDTF">2022-06-06T16:20:00Z</dcterms:created>
  <dcterms:modified xsi:type="dcterms:W3CDTF">2022-06-07T16:00:00Z</dcterms:modified>
</cp:coreProperties>
</file>